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712" w14:textId="32C2971F" w:rsidR="00AE1C3E" w:rsidRPr="008F24A9" w:rsidRDefault="008F24A9" w:rsidP="008F24A9">
      <w:pPr>
        <w:jc w:val="center"/>
        <w:rPr>
          <w:b/>
          <w:bCs/>
          <w:u w:val="single"/>
        </w:rPr>
      </w:pPr>
      <w:r w:rsidRPr="008F24A9">
        <w:rPr>
          <w:b/>
          <w:bCs/>
          <w:u w:val="single"/>
        </w:rPr>
        <w:t>SAFER TOGETHER</w:t>
      </w:r>
      <w:r w:rsidR="0090188C">
        <w:rPr>
          <w:b/>
          <w:bCs/>
          <w:u w:val="single"/>
        </w:rPr>
        <w:t>:</w:t>
      </w:r>
      <w:r w:rsidRPr="008F24A9">
        <w:rPr>
          <w:b/>
          <w:bCs/>
          <w:u w:val="single"/>
        </w:rPr>
        <w:t xml:space="preserve">  CROSS-REPORTING FOR HUMAN AND HUMANE SERVICES</w:t>
      </w:r>
      <w:r w:rsidR="00DC6896">
        <w:rPr>
          <w:b/>
          <w:bCs/>
          <w:u w:val="single"/>
        </w:rPr>
        <w:t xml:space="preserve"> (9/21/21)</w:t>
      </w:r>
    </w:p>
    <w:p w14:paraId="77B9895D" w14:textId="3B1A5202" w:rsidR="00AE1C3E" w:rsidRPr="00AE1C3E" w:rsidRDefault="00AE1C3E" w:rsidP="00AE1C3E">
      <w:pPr>
        <w:rPr>
          <w:b/>
          <w:bCs/>
        </w:rPr>
      </w:pPr>
      <w:r w:rsidRPr="00AE1C3E">
        <w:rPr>
          <w:b/>
          <w:bCs/>
        </w:rPr>
        <w:t xml:space="preserve">10:00–10:15: </w:t>
      </w:r>
      <w:r w:rsidR="005E7F5F">
        <w:rPr>
          <w:b/>
          <w:bCs/>
        </w:rPr>
        <w:t>Overview and Speaker Introductions:  Vicki Deisner, AWI</w:t>
      </w:r>
      <w:r w:rsidRPr="00AE1C3E">
        <w:rPr>
          <w:b/>
          <w:bCs/>
        </w:rPr>
        <w:t xml:space="preserve"> </w:t>
      </w:r>
    </w:p>
    <w:p w14:paraId="10F5F211" w14:textId="789A54A2" w:rsidR="005E7F5F" w:rsidRPr="005E7F5F" w:rsidRDefault="00AE1C3E" w:rsidP="005E7F5F">
      <w:pPr>
        <w:rPr>
          <w:b/>
          <w:bCs/>
        </w:rPr>
      </w:pPr>
      <w:r w:rsidRPr="00AE1C3E">
        <w:rPr>
          <w:b/>
          <w:bCs/>
        </w:rPr>
        <w:t>10:15–</w:t>
      </w:r>
      <w:r w:rsidR="00CE7059">
        <w:rPr>
          <w:b/>
          <w:bCs/>
        </w:rPr>
        <w:t>10:</w:t>
      </w:r>
      <w:r w:rsidR="002E7C52">
        <w:rPr>
          <w:b/>
          <w:bCs/>
        </w:rPr>
        <w:t>45</w:t>
      </w:r>
      <w:r w:rsidR="005E7F5F" w:rsidRPr="005E7F5F">
        <w:rPr>
          <w:b/>
          <w:bCs/>
        </w:rPr>
        <w:t>: Vicki Deisner, A</w:t>
      </w:r>
      <w:r w:rsidR="008E1E4F">
        <w:rPr>
          <w:b/>
          <w:bCs/>
        </w:rPr>
        <w:t>WI</w:t>
      </w:r>
    </w:p>
    <w:p w14:paraId="3EB8B348" w14:textId="72EC74CD" w:rsidR="005E7F5F" w:rsidRPr="00CE7059" w:rsidRDefault="00CE7059" w:rsidP="00AE1C3E">
      <w:r w:rsidRPr="00CE7059">
        <w:t>HB 33 – Mandated Reporting of Animal Cruelty and Child Maltreatment</w:t>
      </w:r>
    </w:p>
    <w:p w14:paraId="0441E7C5" w14:textId="59416C23" w:rsidR="00CE7059" w:rsidRDefault="00CE7059" w:rsidP="00AE1C3E">
      <w:pPr>
        <w:rPr>
          <w:i/>
          <w:iCs/>
          <w:u w:val="single"/>
        </w:rPr>
      </w:pPr>
      <w:r w:rsidRPr="0006069A">
        <w:rPr>
          <w:i/>
          <w:iCs/>
          <w:u w:val="single"/>
        </w:rPr>
        <w:t>10:</w:t>
      </w:r>
      <w:r w:rsidR="002E7C52" w:rsidRPr="0006069A">
        <w:rPr>
          <w:i/>
          <w:iCs/>
          <w:u w:val="single"/>
        </w:rPr>
        <w:t>45</w:t>
      </w:r>
      <w:r w:rsidRPr="0006069A">
        <w:rPr>
          <w:i/>
          <w:iCs/>
          <w:u w:val="single"/>
        </w:rPr>
        <w:t>–11:</w:t>
      </w:r>
      <w:r w:rsidR="002E7C52" w:rsidRPr="0006069A">
        <w:rPr>
          <w:i/>
          <w:iCs/>
          <w:u w:val="single"/>
        </w:rPr>
        <w:t>15</w:t>
      </w:r>
      <w:r w:rsidRPr="0006069A">
        <w:rPr>
          <w:i/>
          <w:iCs/>
          <w:u w:val="single"/>
        </w:rPr>
        <w:t>: Interview w/</w:t>
      </w:r>
      <w:r w:rsidR="00B267E4">
        <w:rPr>
          <w:i/>
          <w:iCs/>
          <w:u w:val="single"/>
        </w:rPr>
        <w:t>Detective Sergeant</w:t>
      </w:r>
      <w:r w:rsidRPr="0006069A">
        <w:rPr>
          <w:i/>
          <w:iCs/>
          <w:u w:val="single"/>
        </w:rPr>
        <w:t xml:space="preserve"> Todd Curtis, Perrysburg Township Police</w:t>
      </w:r>
    </w:p>
    <w:p w14:paraId="0DD09497" w14:textId="4B0B9FFB" w:rsidR="00005FA7" w:rsidRPr="00005FA7" w:rsidRDefault="00005FA7" w:rsidP="00AE1C3E">
      <w:r>
        <w:t>Animal abuse and human violence – law enforcement’s perspective</w:t>
      </w:r>
    </w:p>
    <w:p w14:paraId="23D7AE19" w14:textId="4416BFF2" w:rsidR="00AE1C3E" w:rsidRDefault="00AE1C3E" w:rsidP="00AE1C3E">
      <w:pPr>
        <w:rPr>
          <w:b/>
          <w:bCs/>
        </w:rPr>
      </w:pPr>
      <w:r w:rsidRPr="00AE1C3E">
        <w:rPr>
          <w:b/>
          <w:bCs/>
        </w:rPr>
        <w:t>11:</w:t>
      </w:r>
      <w:r w:rsidR="002E7C52">
        <w:rPr>
          <w:b/>
          <w:bCs/>
        </w:rPr>
        <w:t>15</w:t>
      </w:r>
      <w:r w:rsidR="00CE7059">
        <w:rPr>
          <w:b/>
          <w:bCs/>
        </w:rPr>
        <w:t>-12:</w:t>
      </w:r>
      <w:r w:rsidR="002E7C52">
        <w:rPr>
          <w:b/>
          <w:bCs/>
        </w:rPr>
        <w:t>15</w:t>
      </w:r>
      <w:r w:rsidRPr="00AE1C3E">
        <w:rPr>
          <w:b/>
          <w:bCs/>
        </w:rPr>
        <w:t xml:space="preserve">: Phil </w:t>
      </w:r>
      <w:proofErr w:type="spellStart"/>
      <w:r w:rsidRPr="00AE1C3E">
        <w:rPr>
          <w:b/>
          <w:bCs/>
        </w:rPr>
        <w:t>Arkow</w:t>
      </w:r>
      <w:proofErr w:type="spellEnd"/>
      <w:r w:rsidRPr="00AE1C3E">
        <w:rPr>
          <w:b/>
          <w:bCs/>
        </w:rPr>
        <w:t>, National Link Coalition</w:t>
      </w:r>
    </w:p>
    <w:p w14:paraId="42A9CEDD" w14:textId="716924DE" w:rsidR="00CE7059" w:rsidRDefault="002E7C52" w:rsidP="00AE1C3E">
      <w:r>
        <w:t>Why HB 33 is so important – the link between animal and human violence</w:t>
      </w:r>
    </w:p>
    <w:p w14:paraId="040852C4" w14:textId="77777777" w:rsidR="0092188C" w:rsidRDefault="002E7C52" w:rsidP="00AE1C3E">
      <w:pPr>
        <w:rPr>
          <w:i/>
          <w:iCs/>
          <w:u w:val="single"/>
        </w:rPr>
      </w:pPr>
      <w:r w:rsidRPr="0006069A">
        <w:rPr>
          <w:i/>
          <w:iCs/>
          <w:u w:val="single"/>
        </w:rPr>
        <w:t>12:1</w:t>
      </w:r>
      <w:r w:rsidR="00DE3D2E">
        <w:rPr>
          <w:i/>
          <w:iCs/>
          <w:u w:val="single"/>
        </w:rPr>
        <w:t>5</w:t>
      </w:r>
      <w:r w:rsidRPr="0006069A">
        <w:rPr>
          <w:i/>
          <w:iCs/>
          <w:u w:val="single"/>
        </w:rPr>
        <w:t>–</w:t>
      </w:r>
      <w:r w:rsidR="0092188C">
        <w:rPr>
          <w:i/>
          <w:iCs/>
          <w:u w:val="single"/>
        </w:rPr>
        <w:t>12:45 Lunch Break</w:t>
      </w:r>
    </w:p>
    <w:p w14:paraId="69B83D0D" w14:textId="3DDE5B5F" w:rsidR="002E7C52" w:rsidRDefault="0092188C" w:rsidP="00AE1C3E">
      <w:pPr>
        <w:rPr>
          <w:i/>
          <w:iCs/>
          <w:u w:val="single"/>
        </w:rPr>
      </w:pPr>
      <w:r>
        <w:rPr>
          <w:i/>
          <w:iCs/>
          <w:u w:val="single"/>
        </w:rPr>
        <w:t>12:45-</w:t>
      </w:r>
      <w:r w:rsidR="002E7C52" w:rsidRPr="0006069A">
        <w:rPr>
          <w:i/>
          <w:iCs/>
          <w:u w:val="single"/>
        </w:rPr>
        <w:t xml:space="preserve">1:15: </w:t>
      </w:r>
      <w:r w:rsidR="008E1E4F" w:rsidRPr="0006069A">
        <w:rPr>
          <w:i/>
          <w:iCs/>
          <w:u w:val="single"/>
        </w:rPr>
        <w:t>Interview w/ Stacey Burge, Interfaith Hospitality Network</w:t>
      </w:r>
      <w:r w:rsidR="00234393">
        <w:rPr>
          <w:i/>
          <w:iCs/>
          <w:u w:val="single"/>
        </w:rPr>
        <w:t>, Cincinnati</w:t>
      </w:r>
    </w:p>
    <w:p w14:paraId="755E5E58" w14:textId="5D053030" w:rsidR="00005FA7" w:rsidRPr="00005FA7" w:rsidRDefault="00005FA7" w:rsidP="00AE1C3E">
      <w:r>
        <w:t>Pet issues with the homeless and housing-challenged – in the shelters and on the streets</w:t>
      </w:r>
    </w:p>
    <w:p w14:paraId="2815083F" w14:textId="0ADB857B" w:rsidR="00AE1C3E" w:rsidRDefault="00AE1C3E" w:rsidP="00AE1C3E">
      <w:pPr>
        <w:rPr>
          <w:b/>
          <w:bCs/>
        </w:rPr>
      </w:pPr>
      <w:r w:rsidRPr="00AE1C3E">
        <w:rPr>
          <w:b/>
          <w:bCs/>
        </w:rPr>
        <w:t>1:</w:t>
      </w:r>
      <w:r w:rsidR="008E1E4F">
        <w:rPr>
          <w:b/>
          <w:bCs/>
        </w:rPr>
        <w:t>15</w:t>
      </w:r>
      <w:r w:rsidRPr="00AE1C3E">
        <w:rPr>
          <w:b/>
          <w:bCs/>
        </w:rPr>
        <w:t>–1</w:t>
      </w:r>
      <w:r w:rsidR="008E1E4F">
        <w:rPr>
          <w:b/>
          <w:bCs/>
        </w:rPr>
        <w:t>:45</w:t>
      </w:r>
      <w:r w:rsidRPr="00AE1C3E">
        <w:rPr>
          <w:b/>
          <w:bCs/>
        </w:rPr>
        <w:t xml:space="preserve">: </w:t>
      </w:r>
      <w:r w:rsidR="0006069A">
        <w:rPr>
          <w:b/>
          <w:bCs/>
        </w:rPr>
        <w:t xml:space="preserve">Dr. </w:t>
      </w:r>
      <w:r w:rsidR="008E1E4F">
        <w:rPr>
          <w:b/>
          <w:bCs/>
        </w:rPr>
        <w:t>Barbara Boat, University of Cincinnati</w:t>
      </w:r>
    </w:p>
    <w:p w14:paraId="7D02A326" w14:textId="7BE23C28" w:rsidR="0006069A" w:rsidRDefault="0006069A" w:rsidP="00AE1C3E">
      <w:r>
        <w:t>The link between animal cruelty and child maltreatment, how to interview a child</w:t>
      </w:r>
    </w:p>
    <w:p w14:paraId="312AB8E7" w14:textId="75DC41C8" w:rsidR="0006069A" w:rsidRPr="0006069A" w:rsidRDefault="0006069A" w:rsidP="00AE1C3E">
      <w:pPr>
        <w:rPr>
          <w:b/>
          <w:bCs/>
        </w:rPr>
      </w:pPr>
      <w:r>
        <w:rPr>
          <w:b/>
          <w:bCs/>
        </w:rPr>
        <w:t>1:45-2:</w:t>
      </w:r>
      <w:r w:rsidR="00DE3D2E">
        <w:rPr>
          <w:b/>
          <w:bCs/>
        </w:rPr>
        <w:t>00</w:t>
      </w:r>
      <w:r>
        <w:rPr>
          <w:b/>
          <w:bCs/>
        </w:rPr>
        <w:t>: Dr. Janet Hoy-Gerlach, University of Toledo</w:t>
      </w:r>
    </w:p>
    <w:p w14:paraId="688BD1A0" w14:textId="1DD479B0" w:rsidR="0006069A" w:rsidRDefault="0006069A" w:rsidP="00AE1C3E">
      <w:r>
        <w:t>How to identify child abuse and neglect and where to report cruelty</w:t>
      </w:r>
      <w:r w:rsidR="00180C25">
        <w:t xml:space="preserve"> </w:t>
      </w:r>
      <w:r w:rsidR="00234393">
        <w:t>(Tip Sheet)</w:t>
      </w:r>
    </w:p>
    <w:p w14:paraId="0042F7C5" w14:textId="77777777" w:rsidR="0092188C" w:rsidRDefault="0092188C" w:rsidP="00AE1C3E">
      <w:pPr>
        <w:rPr>
          <w:i/>
          <w:iCs/>
          <w:u w:val="single"/>
        </w:rPr>
      </w:pPr>
      <w:r>
        <w:rPr>
          <w:i/>
          <w:iCs/>
          <w:u w:val="single"/>
        </w:rPr>
        <w:t>2:00-2:05 Break</w:t>
      </w:r>
    </w:p>
    <w:p w14:paraId="7B4D1B4B" w14:textId="1CCB6A6B" w:rsidR="00DE3D2E" w:rsidRDefault="00DE3D2E" w:rsidP="00AE1C3E">
      <w:pPr>
        <w:rPr>
          <w:i/>
          <w:iCs/>
          <w:u w:val="single"/>
        </w:rPr>
      </w:pPr>
      <w:r>
        <w:rPr>
          <w:i/>
          <w:iCs/>
          <w:u w:val="single"/>
        </w:rPr>
        <w:t>2:0</w:t>
      </w:r>
      <w:r w:rsidR="0092188C">
        <w:rPr>
          <w:i/>
          <w:iCs/>
          <w:u w:val="single"/>
        </w:rPr>
        <w:t>5</w:t>
      </w:r>
      <w:r>
        <w:rPr>
          <w:i/>
          <w:iCs/>
          <w:u w:val="single"/>
        </w:rPr>
        <w:t xml:space="preserve">–215: </w:t>
      </w:r>
      <w:r w:rsidRPr="00DE3D2E">
        <w:rPr>
          <w:i/>
          <w:iCs/>
          <w:u w:val="single"/>
        </w:rPr>
        <w:t xml:space="preserve">Jordan Vincent, My Sister’s </w:t>
      </w:r>
      <w:r w:rsidR="00005FA7">
        <w:rPr>
          <w:i/>
          <w:iCs/>
          <w:u w:val="single"/>
        </w:rPr>
        <w:t>Place</w:t>
      </w:r>
      <w:r w:rsidRPr="00DE3D2E">
        <w:rPr>
          <w:i/>
          <w:iCs/>
          <w:u w:val="single"/>
        </w:rPr>
        <w:t>, Athens</w:t>
      </w:r>
    </w:p>
    <w:p w14:paraId="322E7590" w14:textId="6DB8F74C" w:rsidR="00005FA7" w:rsidRPr="00005FA7" w:rsidRDefault="00005FA7" w:rsidP="00AE1C3E">
      <w:r>
        <w:t>Animal abuse and the sheltered domestic violence survivors</w:t>
      </w:r>
    </w:p>
    <w:p w14:paraId="023FD3BB" w14:textId="5E50C06C" w:rsidR="00180C25" w:rsidRDefault="00180C25" w:rsidP="00AE1C3E">
      <w:pPr>
        <w:rPr>
          <w:b/>
          <w:bCs/>
        </w:rPr>
      </w:pPr>
      <w:r w:rsidRPr="00180C25">
        <w:rPr>
          <w:b/>
          <w:bCs/>
        </w:rPr>
        <w:t>2:15 – 2:45:</w:t>
      </w:r>
      <w:r>
        <w:rPr>
          <w:b/>
          <w:bCs/>
        </w:rPr>
        <w:t xml:space="preserve"> </w:t>
      </w:r>
      <w:r w:rsidR="00DE3D2E">
        <w:rPr>
          <w:b/>
          <w:bCs/>
        </w:rPr>
        <w:t>Dr. Janet Hoy-Gerlach, University of Toledo</w:t>
      </w:r>
    </w:p>
    <w:p w14:paraId="1B224496" w14:textId="2A686E71" w:rsidR="00180C25" w:rsidRPr="00180C25" w:rsidRDefault="00180C25" w:rsidP="00AE1C3E">
      <w:r w:rsidRPr="00180C25">
        <w:t>The link between animal cruelty and elder abuse</w:t>
      </w:r>
    </w:p>
    <w:p w14:paraId="09D2891C" w14:textId="70CB90C3" w:rsidR="0092188C" w:rsidRDefault="0006069A" w:rsidP="00AE1C3E">
      <w:pPr>
        <w:rPr>
          <w:i/>
          <w:iCs/>
          <w:u w:val="single"/>
        </w:rPr>
      </w:pPr>
      <w:r>
        <w:rPr>
          <w:i/>
          <w:iCs/>
          <w:u w:val="single"/>
        </w:rPr>
        <w:t>2:</w:t>
      </w:r>
      <w:r w:rsidR="00180C25">
        <w:rPr>
          <w:i/>
          <w:iCs/>
          <w:u w:val="single"/>
        </w:rPr>
        <w:t>45</w:t>
      </w:r>
      <w:r>
        <w:rPr>
          <w:i/>
          <w:iCs/>
          <w:u w:val="single"/>
        </w:rPr>
        <w:t xml:space="preserve"> – </w:t>
      </w:r>
      <w:r w:rsidR="0092188C">
        <w:rPr>
          <w:i/>
          <w:iCs/>
          <w:u w:val="single"/>
        </w:rPr>
        <w:t>2:50 Break</w:t>
      </w:r>
    </w:p>
    <w:p w14:paraId="4E528DC1" w14:textId="42BE54D3" w:rsidR="00005FA7" w:rsidRDefault="0092188C" w:rsidP="00AE1C3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2:50 - </w:t>
      </w:r>
      <w:r w:rsidR="00180C25">
        <w:rPr>
          <w:i/>
          <w:iCs/>
          <w:u w:val="single"/>
        </w:rPr>
        <w:t>3:00</w:t>
      </w:r>
      <w:r w:rsidR="0006069A">
        <w:rPr>
          <w:i/>
          <w:iCs/>
          <w:u w:val="single"/>
        </w:rPr>
        <w:t xml:space="preserve">:  Interview w/ </w:t>
      </w:r>
      <w:proofErr w:type="spellStart"/>
      <w:proofErr w:type="gramStart"/>
      <w:r w:rsidR="00180C25">
        <w:rPr>
          <w:i/>
          <w:iCs/>
          <w:u w:val="single"/>
        </w:rPr>
        <w:t>Dr.Jessica</w:t>
      </w:r>
      <w:proofErr w:type="spellEnd"/>
      <w:proofErr w:type="gramEnd"/>
      <w:r w:rsidR="00180C25">
        <w:rPr>
          <w:i/>
          <w:iCs/>
          <w:u w:val="single"/>
        </w:rPr>
        <w:t xml:space="preserve"> </w:t>
      </w:r>
      <w:proofErr w:type="spellStart"/>
      <w:r w:rsidR="00180C25">
        <w:rPr>
          <w:i/>
          <w:iCs/>
          <w:u w:val="single"/>
        </w:rPr>
        <w:t>Bibbo</w:t>
      </w:r>
      <w:proofErr w:type="spellEnd"/>
      <w:r w:rsidR="00180C25">
        <w:rPr>
          <w:i/>
          <w:iCs/>
          <w:u w:val="single"/>
        </w:rPr>
        <w:t>, Benjamin Rose Institute on Aging</w:t>
      </w:r>
    </w:p>
    <w:p w14:paraId="74F9E6D8" w14:textId="444ABE39" w:rsidR="0006069A" w:rsidRDefault="00005FA7" w:rsidP="00AE1C3E">
      <w:pPr>
        <w:rPr>
          <w:i/>
          <w:iCs/>
          <w:u w:val="single"/>
        </w:rPr>
      </w:pPr>
      <w:r>
        <w:t>Report on a survey of caregivers/agencies experiences with pet issues and the elderly</w:t>
      </w:r>
      <w:r w:rsidR="00180C25">
        <w:rPr>
          <w:i/>
          <w:iCs/>
          <w:u w:val="single"/>
        </w:rPr>
        <w:t xml:space="preserve"> </w:t>
      </w:r>
    </w:p>
    <w:p w14:paraId="42A33337" w14:textId="0450A5D1" w:rsidR="00234393" w:rsidRDefault="00180C25" w:rsidP="00AE1C3E">
      <w:pPr>
        <w:rPr>
          <w:b/>
          <w:bCs/>
        </w:rPr>
      </w:pPr>
      <w:r>
        <w:rPr>
          <w:b/>
          <w:bCs/>
        </w:rPr>
        <w:t>3:00</w:t>
      </w:r>
      <w:r w:rsidR="00234393">
        <w:rPr>
          <w:b/>
          <w:bCs/>
        </w:rPr>
        <w:t>– 3:</w:t>
      </w:r>
      <w:r>
        <w:rPr>
          <w:b/>
          <w:bCs/>
        </w:rPr>
        <w:t>3</w:t>
      </w:r>
      <w:r w:rsidR="00234393">
        <w:rPr>
          <w:b/>
          <w:bCs/>
        </w:rPr>
        <w:t xml:space="preserve">0: </w:t>
      </w:r>
      <w:r w:rsidR="005807DB">
        <w:rPr>
          <w:b/>
          <w:bCs/>
        </w:rPr>
        <w:t>Andrew Warner</w:t>
      </w:r>
      <w:r w:rsidR="00234393">
        <w:rPr>
          <w:b/>
          <w:bCs/>
        </w:rPr>
        <w:t>, Humane Society of Greater Dayton</w:t>
      </w:r>
    </w:p>
    <w:p w14:paraId="1C18312A" w14:textId="61EBB988" w:rsidR="00234393" w:rsidRDefault="00234393" w:rsidP="00AE1C3E">
      <w:r>
        <w:t>How to identify animal abuse and neglect and where to report cruelty (Tip Sheet)</w:t>
      </w:r>
    </w:p>
    <w:p w14:paraId="2AFEDC6F" w14:textId="4F0F2175" w:rsidR="00180C25" w:rsidRDefault="00180C25" w:rsidP="00AE1C3E">
      <w:pPr>
        <w:rPr>
          <w:b/>
          <w:bCs/>
        </w:rPr>
      </w:pPr>
      <w:r>
        <w:rPr>
          <w:b/>
          <w:bCs/>
        </w:rPr>
        <w:t>3:</w:t>
      </w:r>
      <w:r w:rsidR="00E8706A">
        <w:rPr>
          <w:b/>
          <w:bCs/>
        </w:rPr>
        <w:t>30</w:t>
      </w:r>
      <w:r>
        <w:rPr>
          <w:b/>
          <w:bCs/>
        </w:rPr>
        <w:t xml:space="preserve"> – 4:00:  Creating Enhanced Collaboratives Locally – Phil </w:t>
      </w:r>
      <w:proofErr w:type="spellStart"/>
      <w:r>
        <w:rPr>
          <w:b/>
          <w:bCs/>
        </w:rPr>
        <w:t>Arkow</w:t>
      </w:r>
      <w:proofErr w:type="spellEnd"/>
      <w:r>
        <w:rPr>
          <w:b/>
          <w:bCs/>
        </w:rPr>
        <w:t>, National Link Coalition</w:t>
      </w:r>
    </w:p>
    <w:p w14:paraId="0DACF1E3" w14:textId="5039CC50" w:rsidR="005934A1" w:rsidRPr="005934A1" w:rsidRDefault="005934A1" w:rsidP="00AE1C3E">
      <w:r>
        <w:t>Closer together – why collaboration is important, and how to get there</w:t>
      </w:r>
    </w:p>
    <w:p w14:paraId="70897F08" w14:textId="77777777" w:rsidR="00180C25" w:rsidRPr="00180C25" w:rsidRDefault="00180C25" w:rsidP="00AE1C3E">
      <w:pPr>
        <w:rPr>
          <w:b/>
          <w:bCs/>
        </w:rPr>
      </w:pPr>
    </w:p>
    <w:p w14:paraId="55B721DA" w14:textId="77777777" w:rsidR="00234393" w:rsidRPr="00234393" w:rsidRDefault="00234393" w:rsidP="00AE1C3E"/>
    <w:p w14:paraId="71F2AB12" w14:textId="77777777" w:rsidR="0006069A" w:rsidRPr="0006069A" w:rsidRDefault="0006069A" w:rsidP="00AE1C3E"/>
    <w:p w14:paraId="5AB39D27" w14:textId="105F5813" w:rsidR="00AE1C3E" w:rsidRPr="008E1E4F" w:rsidRDefault="00AE1C3E" w:rsidP="005E7F5F"/>
    <w:p w14:paraId="37A0C99E" w14:textId="47E60FE0" w:rsidR="00AE1C3E" w:rsidRDefault="00AE1C3E" w:rsidP="00AE1C3E"/>
    <w:p w14:paraId="21FF4487" w14:textId="77777777" w:rsidR="00AE1C3E" w:rsidRDefault="00AE1C3E"/>
    <w:sectPr w:rsidR="00AE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3E"/>
    <w:rsid w:val="00005FA7"/>
    <w:rsid w:val="00037A41"/>
    <w:rsid w:val="0006069A"/>
    <w:rsid w:val="00180C25"/>
    <w:rsid w:val="001903F5"/>
    <w:rsid w:val="00234393"/>
    <w:rsid w:val="00244BEE"/>
    <w:rsid w:val="002E7C52"/>
    <w:rsid w:val="005807DB"/>
    <w:rsid w:val="005934A1"/>
    <w:rsid w:val="005E7F5F"/>
    <w:rsid w:val="006932AE"/>
    <w:rsid w:val="006E4AC7"/>
    <w:rsid w:val="007F105C"/>
    <w:rsid w:val="008E1E4F"/>
    <w:rsid w:val="008F24A9"/>
    <w:rsid w:val="0090188C"/>
    <w:rsid w:val="0092188C"/>
    <w:rsid w:val="00940567"/>
    <w:rsid w:val="009B6CC1"/>
    <w:rsid w:val="00AE1C3E"/>
    <w:rsid w:val="00B267E4"/>
    <w:rsid w:val="00CE7059"/>
    <w:rsid w:val="00DC6896"/>
    <w:rsid w:val="00DE3D2E"/>
    <w:rsid w:val="00E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C485"/>
  <w15:chartTrackingRefBased/>
  <w15:docId w15:val="{E388B95F-2F67-4201-AEC1-69E2827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Deisner</dc:creator>
  <cp:keywords/>
  <dc:description/>
  <cp:lastModifiedBy>Vicki Deisner</cp:lastModifiedBy>
  <cp:revision>4</cp:revision>
  <dcterms:created xsi:type="dcterms:W3CDTF">2021-08-11T02:44:00Z</dcterms:created>
  <dcterms:modified xsi:type="dcterms:W3CDTF">2021-08-13T16:52:00Z</dcterms:modified>
</cp:coreProperties>
</file>